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8079" w14:textId="7777777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6A780B1" wp14:editId="26A780B2">
                <wp:simplePos x="0" y="0"/>
                <wp:positionH relativeFrom="column">
                  <wp:posOffset>-650875</wp:posOffset>
                </wp:positionH>
                <wp:positionV relativeFrom="paragraph">
                  <wp:posOffset>-328295</wp:posOffset>
                </wp:positionV>
                <wp:extent cx="7818120" cy="2303780"/>
                <wp:effectExtent l="19050" t="3175" r="20955" b="0"/>
                <wp:wrapNone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18120" cy="2303780"/>
                          <a:chOff x="0" y="0"/>
                          <a:chExt cx="7195820" cy="2197100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247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780B3" w14:textId="77777777" w:rsidR="00D678E2" w:rsidRDefault="004A7436">
                              <w:pPr>
                                <w:jc w:val="right"/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  <w:t>The Holy Family</w:t>
                              </w:r>
                            </w:p>
                            <w:p w14:paraId="26A780B4" w14:textId="77777777" w:rsidR="00D678E2" w:rsidRDefault="004A7436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8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26A780B5" w14:textId="77777777" w:rsidR="00D678E2" w:rsidRDefault="00D678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780B6" w14:textId="77777777" w:rsidR="00D678E2" w:rsidRDefault="004A743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6A780B7" wp14:editId="26A780B8">
                                    <wp:extent cx="819150" cy="1190625"/>
                                    <wp:effectExtent l="0" t="0" r="0" b="0"/>
                                    <wp:docPr id="1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780B1" id="Group 1" o:spid="_x0000_s1026" style="position:absolute;left:0;text-align:left;margin-left:-51.25pt;margin-top:-25.85pt;width:615.6pt;height:181.4pt;z-index:-251658752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yzWgMAAG8LAAAOAAAAZHJzL2Uyb0RvYy54bWzsVslu2zAQvRfoPxC811os27IQOUidBQXS&#10;NkDSD6ApakElUiXpSOnXd0jKirM1aQoEKFAdBK7DmTfvcXhw2Dc1umZSVYKnOJj4GDFORVbxIsXf&#10;rk4/xBgpTXhGasFZim+Ywoer9+8OujZhoShFnTGJwAhXSdemuNS6TTxP0ZI1RE1EyzhM5kI2RENX&#10;Fl4mSQfWm9oLfX/udUJmrRSUKQWjx24Sr6z9PGdUf81zxTSqUwy+afuX9r8xf291QJJCkras6OAG&#10;eYUXDak4HDqaOiaaoK2sHphqKiqFErmeUNF4Is8rymwMEE3g34vmTIpta2Mpkq5oR5gA2ns4vdos&#10;/XJ9JtvL9kI676F5Luh3Bbh4XVsk+/OmX7jFaNN9Fhnkk2y1sIH3uWyMCQgJ9RbfmxFf1mtEYXAR&#10;B3EQQhoozIVTf7qIhwzQEtL0YB8tT3Y7g+UsHncGy0Xg250eSdzB1tnBOZN8YJO6BUz9HWCXJWmZ&#10;zYMygFxIVGUpnmLESQMYXJn4PooehYZO5mxYZCBFuodhkIVFSDlkERfrkvCCHUkpupKRDLwLzE6I&#10;Ydzq7Chj5Dmog2k0Bylg9BDwaDoFrAbAgzBaBNFd2EjSSqXPmGiQaaRYgmKst+T6XGnj1O0Sk14l&#10;6io7reradmSxWdcSXRNQ16n9bBz3ltXcLObCbHMWzYiN1gToQtX9ph/Q24jsBuKWwqkVbhdolEL+&#10;xKgDpaZY/dgSyTCqP3HAbhlEEBXSthPNFoYmcn9msz9DOAVTKdYYueZau+tg28qqKOEkly0ujoDa&#10;eWUxMIlxXg1+A7neiGXRjmWXWhLjIFoLziFLQqLFHt/W3EmY9nyQ8Eg0S9+rmxaoeodnbouJ7UU8&#10;cwybz/3IaY8kO13P/Xg6NQw0un6GYHXFjZRI8gTBRpqQpOaog3tiZs5DpC6gwFAtnZaepKFvv8do&#10;CJcpz4BiJDGiOxnamlS1awPTH+GlS7uhrQHq7fI++03e4zfN+3y+DJfD/fJY9md+uNxdzf+TryZ/&#10;VIsfLy3zXfLH0hJY5e4ViLepLbM4gtLilB+EC2hZAe2EH4RQX8y0LehBDBfxMwx4rr7ckf8Ly4at&#10;xiM+/0r1sC8WeNXZEju8QM2zcb9vb53bd/LqFwAAAP//AwBQSwMEFAAGAAgAAAAhAHfZbkfhAAAA&#10;DQEAAA8AAABkcnMvZG93bnJldi54bWxMj8FqwkAQhu+FvsMyhd50s5G0ErMRkbYnKVQLxduYjEkw&#10;OxuyaxLfvuupvf3DfPzzTbaeTCsG6l1jWYOaRyCIC1s2XGn4PrzPliCcRy6xtUwabuRgnT8+ZJiW&#10;duQvGva+EqGEXYoaau+7VEpX1GTQzW1HHHZn2xv0YewrWfY4hnLTyjiKXqTBhsOFGjva1lRc9lej&#10;4WPEcbNQb8Puct7ejofk82enSOvnp2mzAuFp8n8w3PWDOuTB6WSvXDrRapipKE4CG1KiXkHcERUv&#10;QzppWCilQOaZ/P9F/gsAAP//AwBQSwECLQAUAAYACAAAACEAtoM4kv4AAADhAQAAEwAAAAAAAAAA&#10;AAAAAAAAAAAAW0NvbnRlbnRfVHlwZXNdLnhtbFBLAQItABQABgAIAAAAIQA4/SH/1gAAAJQBAAAL&#10;AAAAAAAAAAAAAAAAAC8BAABfcmVscy8ucmVsc1BLAQItABQABgAIAAAAIQAmksyzWgMAAG8LAAAO&#10;AAAAAAAAAAAAAAAAAC4CAABkcnMvZTJvRG9jLnhtbFBLAQItABQABgAIAAAAIQB32W5H4QAAAA0B&#10;AAAPAAAAAAAAAAAAAAAAALQFAABkcnMvZG93bnJldi54bWxQSwUGAAAAAAQABADzAAAAw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2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26A780B3" w14:textId="77777777" w:rsidR="00D678E2" w:rsidRDefault="004A7436">
                        <w:pPr>
                          <w:jc w:val="right"/>
                          <w:rPr>
                            <w:rFonts w:ascii="Franklin Gothic Book" w:hAnsi="Franklin Gothic Book" w:cs="Arial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 w:cs="Arial"/>
                            <w:sz w:val="88"/>
                          </w:rPr>
                          <w:t>The Holy Family</w:t>
                        </w:r>
                      </w:p>
                      <w:p w14:paraId="26A780B4" w14:textId="77777777" w:rsidR="00D678E2" w:rsidRDefault="004A7436">
                        <w:pPr>
                          <w:jc w:val="right"/>
                          <w:rPr>
                            <w:rFonts w:ascii="Franklin Gothic Book" w:hAnsi="Franklin Gothic Book" w:cs="Raavi"/>
                            <w:sz w:val="68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26A780B5" w14:textId="77777777" w:rsidR="00D678E2" w:rsidRDefault="00D678E2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6A780B6" w14:textId="77777777" w:rsidR="00D678E2" w:rsidRDefault="004A7436">
                        <w:r>
                          <w:rPr>
                            <w:noProof/>
                          </w:rPr>
                          <w:drawing>
                            <wp:inline distT="0" distB="0" distL="0" distR="0" wp14:anchorId="26A780B7" wp14:editId="26A780B8">
                              <wp:extent cx="819150" cy="1190625"/>
                              <wp:effectExtent l="0" t="0" r="0" b="0"/>
                              <wp:docPr id="1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7807A" w14:textId="77777777" w:rsidR="00D678E2" w:rsidRDefault="00D678E2">
      <w:pPr>
        <w:jc w:val="center"/>
        <w:rPr>
          <w:rFonts w:cs="Arial"/>
          <w:b/>
          <w:sz w:val="36"/>
          <w:szCs w:val="36"/>
          <w:lang w:eastAsia="en-US"/>
        </w:rPr>
      </w:pPr>
    </w:p>
    <w:p w14:paraId="26A7807B" w14:textId="77777777" w:rsidR="00D678E2" w:rsidRDefault="00D678E2">
      <w:pPr>
        <w:rPr>
          <w:rFonts w:cs="Arial"/>
          <w:b/>
          <w:sz w:val="36"/>
          <w:szCs w:val="36"/>
          <w:lang w:eastAsia="en-US"/>
        </w:rPr>
      </w:pPr>
    </w:p>
    <w:p w14:paraId="26A7807C" w14:textId="77777777" w:rsidR="00D678E2" w:rsidRDefault="00D678E2">
      <w:pPr>
        <w:jc w:val="center"/>
        <w:rPr>
          <w:rFonts w:cs="Arial"/>
          <w:b/>
          <w:lang w:eastAsia="en-US"/>
        </w:rPr>
      </w:pPr>
    </w:p>
    <w:p w14:paraId="26A7807D" w14:textId="7777777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sz w:val="36"/>
          <w:szCs w:val="36"/>
          <w:lang w:eastAsia="en-US"/>
        </w:rPr>
        <w:t>Teaching Assistant</w:t>
      </w:r>
    </w:p>
    <w:p w14:paraId="26A7807E" w14:textId="48F68CD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sz w:val="36"/>
          <w:szCs w:val="36"/>
          <w:lang w:eastAsia="en-US"/>
        </w:rPr>
        <w:t xml:space="preserve">Required </w:t>
      </w:r>
      <w:r w:rsidR="007F1EF9">
        <w:rPr>
          <w:rFonts w:cs="Arial"/>
          <w:b/>
          <w:sz w:val="36"/>
          <w:szCs w:val="36"/>
          <w:lang w:eastAsia="en-US"/>
        </w:rPr>
        <w:t>as soon as possible</w:t>
      </w:r>
    </w:p>
    <w:p w14:paraId="6E062E95" w14:textId="77777777" w:rsidR="007F1EF9" w:rsidRDefault="007F1EF9">
      <w:pPr>
        <w:jc w:val="center"/>
        <w:rPr>
          <w:rFonts w:cs="Arial"/>
          <w:b/>
          <w:sz w:val="36"/>
          <w:szCs w:val="36"/>
          <w:lang w:eastAsia="en-US"/>
        </w:rPr>
      </w:pPr>
    </w:p>
    <w:p w14:paraId="7128FF0D" w14:textId="77777777" w:rsidR="00827DF3" w:rsidRPr="00983AC2" w:rsidRDefault="00827DF3" w:rsidP="00827DF3">
      <w:pPr>
        <w:jc w:val="both"/>
      </w:pPr>
      <w:r w:rsidRPr="00983AC2">
        <w:t>Diocese of Leeds - Bradford M.D.C</w:t>
      </w:r>
    </w:p>
    <w:p w14:paraId="4CCD910E" w14:textId="77777777" w:rsidR="00827DF3" w:rsidRPr="00983AC2" w:rsidRDefault="00827DF3" w:rsidP="00827DF3">
      <w:pPr>
        <w:jc w:val="both"/>
      </w:pPr>
      <w:r w:rsidRPr="00983AC2">
        <w:t>Mixed 11 – 18 Catholic Comprehensive School</w:t>
      </w:r>
    </w:p>
    <w:p w14:paraId="302F192F" w14:textId="77777777" w:rsidR="00827DF3" w:rsidRDefault="00827DF3" w:rsidP="00827DF3">
      <w:pPr>
        <w:rPr>
          <w:b/>
          <w:sz w:val="22"/>
          <w:szCs w:val="22"/>
        </w:rPr>
      </w:pPr>
    </w:p>
    <w:p w14:paraId="26A78085" w14:textId="72F0649A" w:rsidR="00D678E2" w:rsidRPr="00871218" w:rsidRDefault="537E8D68" w:rsidP="465144E6">
      <w:pPr>
        <w:ind w:right="127"/>
        <w:jc w:val="both"/>
        <w:rPr>
          <w:rFonts w:cs="Arial"/>
          <w:b/>
          <w:bCs/>
          <w:sz w:val="22"/>
          <w:szCs w:val="22"/>
        </w:rPr>
      </w:pPr>
      <w:r w:rsidRPr="00871218">
        <w:rPr>
          <w:rFonts w:eastAsia="Arial" w:cs="Arial"/>
          <w:b/>
          <w:bCs/>
          <w:color w:val="000000" w:themeColor="text1"/>
          <w:sz w:val="22"/>
          <w:szCs w:val="22"/>
        </w:rPr>
        <w:t xml:space="preserve">Band 6 Point </w:t>
      </w:r>
      <w:r w:rsidR="009759F9" w:rsidRPr="00871218">
        <w:rPr>
          <w:rFonts w:eastAsia="Arial" w:cs="Arial"/>
          <w:b/>
          <w:bCs/>
          <w:color w:val="000000" w:themeColor="text1"/>
          <w:sz w:val="22"/>
          <w:szCs w:val="22"/>
        </w:rPr>
        <w:t>8</w:t>
      </w:r>
      <w:r w:rsidRPr="00871218">
        <w:rPr>
          <w:rFonts w:eastAsia="Arial" w:cs="Arial"/>
          <w:b/>
          <w:bCs/>
          <w:color w:val="000000" w:themeColor="text1"/>
          <w:sz w:val="22"/>
          <w:szCs w:val="22"/>
        </w:rPr>
        <w:t xml:space="preserve"> (£1</w:t>
      </w:r>
      <w:r w:rsidR="009759F9" w:rsidRPr="00871218">
        <w:rPr>
          <w:rFonts w:eastAsia="Arial" w:cs="Arial"/>
          <w:b/>
          <w:bCs/>
          <w:color w:val="000000" w:themeColor="text1"/>
          <w:sz w:val="22"/>
          <w:szCs w:val="22"/>
        </w:rPr>
        <w:t>8</w:t>
      </w:r>
      <w:r w:rsidR="004A7436" w:rsidRPr="00871218">
        <w:rPr>
          <w:rFonts w:eastAsia="Arial" w:cs="Arial"/>
          <w:b/>
          <w:bCs/>
          <w:color w:val="000000" w:themeColor="text1"/>
          <w:sz w:val="22"/>
          <w:szCs w:val="22"/>
        </w:rPr>
        <w:t>,</w:t>
      </w:r>
      <w:r w:rsidR="009759F9" w:rsidRPr="00871218">
        <w:rPr>
          <w:rFonts w:eastAsia="Arial" w:cs="Arial"/>
          <w:b/>
          <w:bCs/>
          <w:color w:val="000000" w:themeColor="text1"/>
          <w:sz w:val="22"/>
          <w:szCs w:val="22"/>
        </w:rPr>
        <w:t>124</w:t>
      </w:r>
      <w:r w:rsidRPr="00871218">
        <w:rPr>
          <w:rFonts w:eastAsia="Arial" w:cs="Arial"/>
          <w:b/>
          <w:bCs/>
          <w:color w:val="000000" w:themeColor="text1"/>
          <w:sz w:val="22"/>
          <w:szCs w:val="22"/>
        </w:rPr>
        <w:t>)</w:t>
      </w:r>
      <w:r w:rsidR="004A7436" w:rsidRPr="00871218">
        <w:rPr>
          <w:rFonts w:cs="Arial"/>
          <w:b/>
          <w:bCs/>
          <w:color w:val="FF0000"/>
          <w:sz w:val="22"/>
          <w:szCs w:val="22"/>
        </w:rPr>
        <w:t xml:space="preserve"> </w:t>
      </w:r>
      <w:r w:rsidR="004A7436" w:rsidRPr="00871218">
        <w:rPr>
          <w:rFonts w:cs="Arial"/>
          <w:b/>
          <w:bCs/>
          <w:sz w:val="22"/>
          <w:szCs w:val="22"/>
        </w:rPr>
        <w:t xml:space="preserve">permanent </w:t>
      </w:r>
      <w:r w:rsidR="00AF0DEF" w:rsidRPr="00871218">
        <w:rPr>
          <w:rFonts w:cs="Arial"/>
          <w:b/>
          <w:bCs/>
          <w:sz w:val="22"/>
          <w:szCs w:val="22"/>
        </w:rPr>
        <w:t>30</w:t>
      </w:r>
      <w:r w:rsidR="004A7436" w:rsidRPr="00871218">
        <w:rPr>
          <w:rFonts w:cs="Arial"/>
          <w:b/>
          <w:bCs/>
          <w:sz w:val="22"/>
          <w:szCs w:val="22"/>
        </w:rPr>
        <w:t xml:space="preserve"> hours per week term time only plus 5 days.</w:t>
      </w:r>
    </w:p>
    <w:p w14:paraId="1CEB80B8" w14:textId="77777777" w:rsidR="006109CC" w:rsidRPr="00871218" w:rsidRDefault="006109CC">
      <w:pPr>
        <w:ind w:right="127"/>
        <w:jc w:val="both"/>
        <w:rPr>
          <w:rFonts w:cs="Arial"/>
          <w:sz w:val="22"/>
          <w:szCs w:val="22"/>
        </w:rPr>
      </w:pPr>
    </w:p>
    <w:p w14:paraId="4B01C10C" w14:textId="461DD2BD" w:rsidR="00D342C0" w:rsidRPr="00871218" w:rsidRDefault="00D342C0" w:rsidP="465144E6">
      <w:pPr>
        <w:pStyle w:val="NormalWeb"/>
        <w:shd w:val="clear" w:color="auto" w:fill="FFFFFF" w:themeFill="background1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222222"/>
          <w:sz w:val="22"/>
          <w:szCs w:val="22"/>
        </w:rPr>
        <w:t>We are looking to appoint e</w:t>
      </w:r>
      <w:r w:rsidR="0061279A" w:rsidRPr="00871218">
        <w:rPr>
          <w:rFonts w:ascii="Arial" w:hAnsi="Arial" w:cs="Arial"/>
          <w:color w:val="222222"/>
          <w:sz w:val="22"/>
          <w:szCs w:val="22"/>
        </w:rPr>
        <w:t>nthusiastic</w:t>
      </w:r>
      <w:r w:rsidR="00E4056D" w:rsidRPr="00871218">
        <w:rPr>
          <w:rFonts w:ascii="Arial" w:hAnsi="Arial" w:cs="Arial"/>
          <w:color w:val="222222"/>
          <w:sz w:val="22"/>
          <w:szCs w:val="22"/>
        </w:rPr>
        <w:t xml:space="preserve"> and</w:t>
      </w:r>
      <w:r w:rsidRPr="00871218">
        <w:rPr>
          <w:rFonts w:ascii="Arial" w:hAnsi="Arial" w:cs="Arial"/>
          <w:color w:val="222222"/>
          <w:sz w:val="22"/>
          <w:szCs w:val="22"/>
        </w:rPr>
        <w:t xml:space="preserve"> motivated teaching assistants to</w:t>
      </w:r>
      <w:r w:rsidR="1E23807C" w:rsidRPr="00871218">
        <w:rPr>
          <w:rFonts w:ascii="Arial" w:hAnsi="Arial" w:cs="Arial"/>
          <w:color w:val="222222"/>
          <w:sz w:val="22"/>
          <w:szCs w:val="22"/>
        </w:rPr>
        <w:t xml:space="preserve"> </w:t>
      </w:r>
      <w:r w:rsidRPr="00871218">
        <w:rPr>
          <w:rFonts w:ascii="Arial" w:hAnsi="Arial" w:cs="Arial"/>
          <w:color w:val="222222"/>
          <w:sz w:val="22"/>
          <w:szCs w:val="22"/>
        </w:rPr>
        <w:t>join</w:t>
      </w:r>
      <w:r w:rsidR="599C3708" w:rsidRPr="00871218">
        <w:rPr>
          <w:rFonts w:ascii="Arial" w:hAnsi="Arial" w:cs="Arial"/>
          <w:color w:val="222222"/>
          <w:sz w:val="22"/>
          <w:szCs w:val="22"/>
        </w:rPr>
        <w:t xml:space="preserve"> </w:t>
      </w:r>
      <w:r w:rsidRPr="00871218">
        <w:rPr>
          <w:rFonts w:ascii="Arial" w:hAnsi="Arial" w:cs="Arial"/>
          <w:color w:val="222222"/>
          <w:sz w:val="22"/>
          <w:szCs w:val="22"/>
        </w:rPr>
        <w:t>our</w:t>
      </w:r>
      <w:r w:rsidR="5F1AD682" w:rsidRPr="00871218">
        <w:rPr>
          <w:rFonts w:ascii="Arial" w:hAnsi="Arial" w:cs="Arial"/>
          <w:color w:val="222222"/>
          <w:sz w:val="22"/>
          <w:szCs w:val="22"/>
        </w:rPr>
        <w:t xml:space="preserve"> existing</w:t>
      </w:r>
      <w:r w:rsidRPr="00871218">
        <w:rPr>
          <w:rFonts w:ascii="Arial" w:hAnsi="Arial" w:cs="Arial"/>
          <w:color w:val="222222"/>
          <w:sz w:val="22"/>
          <w:szCs w:val="22"/>
        </w:rPr>
        <w:t xml:space="preserve"> team of highly skilled staff within the Holy Family Catholic School.</w:t>
      </w:r>
    </w:p>
    <w:p w14:paraId="1D57B437" w14:textId="32E4467E" w:rsidR="00D342C0" w:rsidRPr="00871218" w:rsidRDefault="00D342C0" w:rsidP="00D342C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222222"/>
          <w:sz w:val="22"/>
          <w:szCs w:val="22"/>
        </w:rPr>
        <w:t xml:space="preserve">The SEN Team is at an exciting stage in </w:t>
      </w:r>
      <w:r w:rsidR="00E84EA0" w:rsidRPr="00871218">
        <w:rPr>
          <w:rFonts w:ascii="Arial" w:hAnsi="Arial" w:cs="Arial"/>
          <w:color w:val="222222"/>
          <w:sz w:val="22"/>
          <w:szCs w:val="22"/>
        </w:rPr>
        <w:t>its</w:t>
      </w:r>
      <w:r w:rsidRPr="00871218">
        <w:rPr>
          <w:rFonts w:ascii="Arial" w:hAnsi="Arial" w:cs="Arial"/>
          <w:color w:val="222222"/>
          <w:sz w:val="22"/>
          <w:szCs w:val="22"/>
        </w:rPr>
        <w:t xml:space="preserve"> development</w:t>
      </w:r>
      <w:r w:rsidR="003354A6" w:rsidRPr="00871218">
        <w:rPr>
          <w:rFonts w:ascii="Arial" w:hAnsi="Arial" w:cs="Arial"/>
          <w:color w:val="222222"/>
          <w:sz w:val="22"/>
          <w:szCs w:val="22"/>
        </w:rPr>
        <w:t xml:space="preserve"> and looking to grow the existing team</w:t>
      </w:r>
      <w:r w:rsidR="00692DE9" w:rsidRPr="00871218">
        <w:rPr>
          <w:rFonts w:ascii="Arial" w:hAnsi="Arial" w:cs="Arial"/>
          <w:color w:val="222222"/>
          <w:sz w:val="22"/>
          <w:szCs w:val="22"/>
        </w:rPr>
        <w:t xml:space="preserve"> of 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>experienced teaching assistants</w:t>
      </w:r>
      <w:r w:rsidR="002364B3" w:rsidRPr="00871218">
        <w:rPr>
          <w:rFonts w:ascii="Arial" w:hAnsi="Arial" w:cs="Arial"/>
          <w:color w:val="222222"/>
          <w:sz w:val="22"/>
          <w:szCs w:val="22"/>
        </w:rPr>
        <w:t>. New team members will</w:t>
      </w:r>
      <w:r w:rsidR="00F3575D" w:rsidRPr="00871218">
        <w:rPr>
          <w:rFonts w:ascii="Arial" w:hAnsi="Arial" w:cs="Arial"/>
          <w:color w:val="222222"/>
          <w:sz w:val="22"/>
          <w:szCs w:val="22"/>
        </w:rPr>
        <w:t xml:space="preserve"> contribute to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creat</w:t>
      </w:r>
      <w:r w:rsidR="00F3575D" w:rsidRPr="00871218">
        <w:rPr>
          <w:rFonts w:ascii="Arial" w:hAnsi="Arial" w:cs="Arial"/>
          <w:color w:val="222222"/>
          <w:sz w:val="22"/>
          <w:szCs w:val="22"/>
        </w:rPr>
        <w:t>ing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a model of good practice</w:t>
      </w:r>
      <w:r w:rsidR="00CC5674" w:rsidRPr="00871218">
        <w:rPr>
          <w:rFonts w:ascii="Arial" w:hAnsi="Arial" w:cs="Arial"/>
          <w:color w:val="222222"/>
          <w:sz w:val="22"/>
          <w:szCs w:val="22"/>
        </w:rPr>
        <w:t xml:space="preserve"> based around the school</w:t>
      </w:r>
      <w:r w:rsidR="000A1B4C" w:rsidRPr="00871218">
        <w:rPr>
          <w:rFonts w:ascii="Arial" w:hAnsi="Arial" w:cs="Arial"/>
          <w:color w:val="222222"/>
          <w:sz w:val="22"/>
          <w:szCs w:val="22"/>
        </w:rPr>
        <w:t>’</w:t>
      </w:r>
      <w:r w:rsidR="00CC5674" w:rsidRPr="00871218">
        <w:rPr>
          <w:rFonts w:ascii="Arial" w:hAnsi="Arial" w:cs="Arial"/>
          <w:color w:val="222222"/>
          <w:sz w:val="22"/>
          <w:szCs w:val="22"/>
        </w:rPr>
        <w:t>s virtues</w:t>
      </w:r>
      <w:r w:rsidR="002364B3" w:rsidRPr="00871218">
        <w:rPr>
          <w:rFonts w:ascii="Arial" w:hAnsi="Arial" w:cs="Arial"/>
          <w:color w:val="222222"/>
          <w:sz w:val="22"/>
          <w:szCs w:val="22"/>
        </w:rPr>
        <w:t xml:space="preserve"> including</w:t>
      </w:r>
      <w:r w:rsidR="00CC5674" w:rsidRPr="00871218">
        <w:rPr>
          <w:rFonts w:ascii="Arial" w:hAnsi="Arial" w:cs="Arial"/>
          <w:color w:val="222222"/>
          <w:sz w:val="22"/>
          <w:szCs w:val="22"/>
        </w:rPr>
        <w:t xml:space="preserve"> Kindness, Confidence</w:t>
      </w:r>
      <w:r w:rsidR="000A1B4C" w:rsidRPr="00871218">
        <w:rPr>
          <w:rFonts w:ascii="Arial" w:hAnsi="Arial" w:cs="Arial"/>
          <w:color w:val="222222"/>
          <w:sz w:val="22"/>
          <w:szCs w:val="22"/>
        </w:rPr>
        <w:t>,</w:t>
      </w:r>
      <w:r w:rsidR="001B0BB2" w:rsidRPr="00871218">
        <w:rPr>
          <w:rFonts w:ascii="Arial" w:hAnsi="Arial" w:cs="Arial"/>
          <w:color w:val="222222"/>
          <w:sz w:val="22"/>
          <w:szCs w:val="22"/>
        </w:rPr>
        <w:t xml:space="preserve"> and</w:t>
      </w:r>
      <w:r w:rsidR="000A1B4C" w:rsidRPr="00871218">
        <w:rPr>
          <w:rFonts w:ascii="Arial" w:hAnsi="Arial" w:cs="Arial"/>
          <w:color w:val="222222"/>
          <w:sz w:val="22"/>
          <w:szCs w:val="22"/>
        </w:rPr>
        <w:t xml:space="preserve"> Hope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>.</w:t>
      </w:r>
    </w:p>
    <w:p w14:paraId="34724BD6" w14:textId="747FC7B1" w:rsidR="00D342C0" w:rsidRPr="00871218" w:rsidRDefault="00D342C0" w:rsidP="0061279A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222222"/>
          <w:sz w:val="22"/>
          <w:szCs w:val="22"/>
        </w:rPr>
        <w:t>Applicants should hold GCSE or equivalent qualifications in English and Mathematics and should have some basic ICT skills. Relevant additional qualifications and experience would be an advantage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but </w:t>
      </w:r>
      <w:r w:rsidR="001B0BB2" w:rsidRPr="00871218">
        <w:rPr>
          <w:rFonts w:ascii="Arial" w:hAnsi="Arial" w:cs="Arial"/>
          <w:color w:val="222222"/>
          <w:sz w:val="22"/>
          <w:szCs w:val="22"/>
        </w:rPr>
        <w:t>are</w:t>
      </w:r>
      <w:r w:rsidR="000F5684" w:rsidRPr="00871218">
        <w:rPr>
          <w:rFonts w:ascii="Arial" w:hAnsi="Arial" w:cs="Arial"/>
          <w:color w:val="222222"/>
          <w:sz w:val="22"/>
          <w:szCs w:val="22"/>
        </w:rPr>
        <w:t xml:space="preserve"> not essential</w:t>
      </w:r>
      <w:r w:rsidRPr="00871218">
        <w:rPr>
          <w:rFonts w:ascii="Arial" w:hAnsi="Arial" w:cs="Arial"/>
          <w:color w:val="222222"/>
          <w:sz w:val="22"/>
          <w:szCs w:val="22"/>
        </w:rPr>
        <w:t>.</w:t>
      </w:r>
    </w:p>
    <w:p w14:paraId="4ADDCF59" w14:textId="2BDE97E8" w:rsidR="003354A6" w:rsidRPr="00871218" w:rsidRDefault="003354A6" w:rsidP="0061279A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71218">
        <w:rPr>
          <w:rFonts w:ascii="Arial" w:hAnsi="Arial" w:cs="Arial"/>
          <w:color w:val="000000"/>
          <w:sz w:val="22"/>
          <w:szCs w:val="22"/>
        </w:rPr>
        <w:t>This post is ideal for a</w:t>
      </w:r>
      <w:r w:rsidR="006513C3" w:rsidRPr="00871218">
        <w:rPr>
          <w:rFonts w:ascii="Arial" w:hAnsi="Arial" w:cs="Arial"/>
          <w:color w:val="000000"/>
          <w:sz w:val="22"/>
          <w:szCs w:val="22"/>
        </w:rPr>
        <w:t xml:space="preserve"> patient</w:t>
      </w:r>
      <w:r w:rsidR="00194012" w:rsidRPr="00871218">
        <w:rPr>
          <w:rFonts w:ascii="Arial" w:hAnsi="Arial" w:cs="Arial"/>
          <w:color w:val="000000"/>
          <w:sz w:val="22"/>
          <w:szCs w:val="22"/>
        </w:rPr>
        <w:t xml:space="preserve">, calm, </w:t>
      </w:r>
      <w:r w:rsidR="00E4056D" w:rsidRPr="00871218">
        <w:rPr>
          <w:rFonts w:ascii="Arial" w:hAnsi="Arial" w:cs="Arial"/>
          <w:color w:val="000000"/>
          <w:sz w:val="22"/>
          <w:szCs w:val="22"/>
        </w:rPr>
        <w:t>resilient</w:t>
      </w:r>
      <w:r w:rsidRPr="00871218">
        <w:rPr>
          <w:rFonts w:ascii="Arial" w:hAnsi="Arial" w:cs="Arial"/>
          <w:color w:val="000000"/>
          <w:sz w:val="22"/>
          <w:szCs w:val="22"/>
        </w:rPr>
        <w:t xml:space="preserve">, </w:t>
      </w:r>
      <w:r w:rsidR="002D0502" w:rsidRPr="00871218">
        <w:rPr>
          <w:rFonts w:ascii="Arial" w:hAnsi="Arial" w:cs="Arial"/>
          <w:color w:val="000000"/>
          <w:sz w:val="22"/>
          <w:szCs w:val="22"/>
        </w:rPr>
        <w:t xml:space="preserve">and </w:t>
      </w:r>
      <w:r w:rsidRPr="00871218">
        <w:rPr>
          <w:rFonts w:ascii="Arial" w:hAnsi="Arial" w:cs="Arial"/>
          <w:color w:val="000000"/>
          <w:sz w:val="22"/>
          <w:szCs w:val="22"/>
        </w:rPr>
        <w:t>flexible individual who is passionate about sustainably improving standards and outcomes for students with</w:t>
      </w:r>
      <w:r w:rsidR="00E4056D" w:rsidRPr="00871218">
        <w:rPr>
          <w:rFonts w:ascii="Arial" w:hAnsi="Arial" w:cs="Arial"/>
          <w:color w:val="000000"/>
          <w:sz w:val="22"/>
          <w:szCs w:val="22"/>
        </w:rPr>
        <w:t xml:space="preserve"> a range of</w:t>
      </w:r>
      <w:r w:rsidRPr="00871218">
        <w:rPr>
          <w:rFonts w:ascii="Arial" w:hAnsi="Arial" w:cs="Arial"/>
          <w:color w:val="000000"/>
          <w:sz w:val="22"/>
          <w:szCs w:val="22"/>
        </w:rPr>
        <w:t xml:space="preserve"> SEN</w:t>
      </w:r>
      <w:r w:rsidR="00743FB8" w:rsidRPr="00871218">
        <w:rPr>
          <w:rFonts w:ascii="Arial" w:hAnsi="Arial" w:cs="Arial"/>
          <w:color w:val="000000"/>
          <w:sz w:val="22"/>
          <w:szCs w:val="22"/>
        </w:rPr>
        <w:t>D</w:t>
      </w:r>
      <w:r w:rsidRPr="00871218">
        <w:rPr>
          <w:rFonts w:ascii="Arial" w:hAnsi="Arial" w:cs="Arial"/>
          <w:color w:val="000000"/>
          <w:sz w:val="22"/>
          <w:szCs w:val="22"/>
        </w:rPr>
        <w:t>.</w:t>
      </w:r>
    </w:p>
    <w:p w14:paraId="028E70C8" w14:textId="77777777" w:rsidR="00871218" w:rsidRPr="00871218" w:rsidRDefault="00871218" w:rsidP="00871218">
      <w:pPr>
        <w:rPr>
          <w:sz w:val="22"/>
          <w:szCs w:val="22"/>
        </w:rPr>
      </w:pPr>
      <w:r w:rsidRPr="00871218">
        <w:rPr>
          <w:sz w:val="22"/>
          <w:szCs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871218">
        <w:rPr>
          <w:sz w:val="22"/>
          <w:szCs w:val="22"/>
          <w:lang w:val="en-US"/>
        </w:rPr>
        <w:t>would be expected to have full involvement with the wider aspects of school life and the local community.</w:t>
      </w:r>
    </w:p>
    <w:p w14:paraId="2D89699F" w14:textId="77777777" w:rsidR="00871218" w:rsidRPr="001D5ABF" w:rsidRDefault="00871218" w:rsidP="00871218">
      <w:pPr>
        <w:rPr>
          <w:sz w:val="22"/>
        </w:rPr>
      </w:pPr>
    </w:p>
    <w:p w14:paraId="0BA5BEC0" w14:textId="77777777" w:rsidR="00871218" w:rsidRPr="00656768" w:rsidRDefault="00871218" w:rsidP="0087121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56768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656768">
        <w:rPr>
          <w:rFonts w:ascii="Arial" w:hAnsi="Arial" w:cs="Arial"/>
          <w:color w:val="000000"/>
          <w:sz w:val="22"/>
          <w:szCs w:val="22"/>
        </w:rPr>
        <w:t xml:space="preserve"> The school is on a rapid improvement journey. Governors appointed a new Headteacher in September 2021, and the school leadership team has also been recently restructured. </w:t>
      </w:r>
    </w:p>
    <w:p w14:paraId="709388E4" w14:textId="77777777" w:rsidR="00871218" w:rsidRPr="001D5ABF" w:rsidRDefault="00871218" w:rsidP="00871218">
      <w:pPr>
        <w:rPr>
          <w:sz w:val="22"/>
        </w:rPr>
      </w:pPr>
    </w:p>
    <w:p w14:paraId="66F7750F" w14:textId="77777777" w:rsidR="00871218" w:rsidRPr="001D5ABF" w:rsidRDefault="00871218" w:rsidP="00871218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3E529F62" w14:textId="77777777" w:rsidR="00871218" w:rsidRPr="001D5ABF" w:rsidRDefault="00871218" w:rsidP="00871218">
      <w:pPr>
        <w:rPr>
          <w:sz w:val="22"/>
          <w:lang w:val="en-US"/>
        </w:rPr>
      </w:pPr>
    </w:p>
    <w:p w14:paraId="02B951C4" w14:textId="77777777" w:rsidR="00871218" w:rsidRPr="001D5ABF" w:rsidRDefault="00871218" w:rsidP="00871218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1A82738B" w14:textId="77777777" w:rsidR="00871218" w:rsidRPr="001D5ABF" w:rsidRDefault="00871218" w:rsidP="00871218">
      <w:pPr>
        <w:rPr>
          <w:sz w:val="22"/>
        </w:rPr>
      </w:pPr>
    </w:p>
    <w:p w14:paraId="19975CD7" w14:textId="77777777" w:rsidR="00871218" w:rsidRPr="001D5ABF" w:rsidRDefault="00871218" w:rsidP="0087121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5ED15734" w14:textId="77777777" w:rsidR="00871218" w:rsidRPr="001D5ABF" w:rsidRDefault="00871218" w:rsidP="00871218">
      <w:pPr>
        <w:rPr>
          <w:sz w:val="22"/>
        </w:rPr>
      </w:pPr>
    </w:p>
    <w:p w14:paraId="200B6173" w14:textId="77777777" w:rsidR="00871218" w:rsidRPr="001D5ABF" w:rsidRDefault="00871218" w:rsidP="00871218">
      <w:pPr>
        <w:rPr>
          <w:sz w:val="22"/>
        </w:rPr>
      </w:pPr>
      <w:r>
        <w:rPr>
          <w:sz w:val="22"/>
        </w:rPr>
        <w:t xml:space="preserve">We welcome and encourage candidates wishing to visit our school and potential candidates should contact Michelle Clare on  </w:t>
      </w:r>
      <w:bookmarkStart w:id="0" w:name="_Hlk155862702"/>
      <w:r>
        <w:fldChar w:fldCharType="begin"/>
      </w:r>
      <w:r>
        <w:instrText>HYPERLINK "mailto:mclare@holyfamilyschool.uk"</w:instrText>
      </w:r>
      <w:r>
        <w:fldChar w:fldCharType="separate"/>
      </w:r>
      <w:r w:rsidRPr="00FA1A1E">
        <w:rPr>
          <w:rStyle w:val="Hyperlink"/>
          <w:sz w:val="22"/>
        </w:rPr>
        <w:t>mclare@holyfamilyschool.uk</w:t>
      </w:r>
      <w:r>
        <w:rPr>
          <w:rStyle w:val="Hyperlink"/>
          <w:sz w:val="22"/>
        </w:rPr>
        <w:fldChar w:fldCharType="end"/>
      </w:r>
      <w:r w:rsidRPr="001D5ABF">
        <w:rPr>
          <w:sz w:val="22"/>
        </w:rPr>
        <w:t xml:space="preserve">  </w:t>
      </w:r>
      <w:bookmarkEnd w:id="0"/>
      <w:r>
        <w:rPr>
          <w:sz w:val="22"/>
        </w:rPr>
        <w:t>for further details.</w:t>
      </w:r>
    </w:p>
    <w:p w14:paraId="6FA64068" w14:textId="77777777" w:rsidR="00871218" w:rsidRPr="001D5ABF" w:rsidRDefault="00871218" w:rsidP="00871218">
      <w:pPr>
        <w:jc w:val="both"/>
        <w:rPr>
          <w:sz w:val="22"/>
        </w:rPr>
      </w:pPr>
    </w:p>
    <w:p w14:paraId="5801C87F" w14:textId="77777777" w:rsidR="00871218" w:rsidRPr="001D5ABF" w:rsidRDefault="00871218" w:rsidP="00871218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57758D92" w14:textId="77777777" w:rsidR="00871218" w:rsidRDefault="00871218" w:rsidP="00871218">
      <w:pPr>
        <w:shd w:val="clear" w:color="auto" w:fill="FFFFFF"/>
        <w:jc w:val="both"/>
        <w:rPr>
          <w:b/>
          <w:bCs/>
        </w:rPr>
      </w:pPr>
    </w:p>
    <w:p w14:paraId="53C50749" w14:textId="0E4FDED4" w:rsidR="00871218" w:rsidRPr="00651375" w:rsidRDefault="00871218" w:rsidP="00871218">
      <w:pPr>
        <w:jc w:val="both"/>
        <w:rPr>
          <w:bCs/>
          <w:sz w:val="22"/>
        </w:rPr>
      </w:pPr>
      <w:r w:rsidRPr="00651375">
        <w:rPr>
          <w:b/>
          <w:sz w:val="22"/>
        </w:rPr>
        <w:t xml:space="preserve">Closing date: </w:t>
      </w:r>
      <w:r w:rsidR="00FC41FB">
        <w:rPr>
          <w:bCs/>
          <w:sz w:val="22"/>
        </w:rPr>
        <w:t xml:space="preserve">Monday, </w:t>
      </w:r>
      <w:r w:rsidR="00C354D2">
        <w:rPr>
          <w:bCs/>
          <w:sz w:val="22"/>
        </w:rPr>
        <w:t>22</w:t>
      </w:r>
      <w:r w:rsidR="00FC41FB">
        <w:rPr>
          <w:bCs/>
          <w:sz w:val="22"/>
        </w:rPr>
        <w:t xml:space="preserve"> September</w:t>
      </w:r>
      <w:r w:rsidRPr="00651375">
        <w:rPr>
          <w:bCs/>
          <w:sz w:val="22"/>
        </w:rPr>
        <w:t xml:space="preserve"> 2025 at 9.00 am</w:t>
      </w:r>
    </w:p>
    <w:p w14:paraId="3E934DB6" w14:textId="77777777" w:rsidR="004A7436" w:rsidRDefault="004A7436" w:rsidP="004A7436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i/>
          <w:iCs/>
          <w:sz w:val="18"/>
          <w:szCs w:val="18"/>
          <w:lang w:val="en-US"/>
        </w:rPr>
      </w:pPr>
    </w:p>
    <w:p w14:paraId="29093E92" w14:textId="77777777" w:rsidR="004406BF" w:rsidRDefault="004406BF" w:rsidP="004A7436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i/>
          <w:iCs/>
          <w:sz w:val="18"/>
          <w:szCs w:val="18"/>
          <w:lang w:val="en-US"/>
        </w:rPr>
      </w:pPr>
    </w:p>
    <w:p w14:paraId="6B6CE98A" w14:textId="77777777" w:rsidR="004406BF" w:rsidRDefault="004406BF" w:rsidP="004A7436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i/>
          <w:iCs/>
          <w:sz w:val="18"/>
          <w:szCs w:val="18"/>
          <w:lang w:val="en-US"/>
        </w:rPr>
      </w:pPr>
    </w:p>
    <w:p w14:paraId="26A780B0" w14:textId="3114F1AC" w:rsidR="00D678E2" w:rsidRPr="00FB1531" w:rsidRDefault="004A7436" w:rsidP="00FB1531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7E3F4324" wp14:editId="5BFFB16A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B461ABA" wp14:editId="4B7C4F00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17E59" w14:textId="77777777" w:rsidR="004A7436" w:rsidRDefault="004A7436" w:rsidP="004A7436">
                            <w:r>
                              <w:t>Blessed</w:t>
                            </w:r>
                          </w:p>
                          <w:p w14:paraId="1A88E970" w14:textId="77777777" w:rsidR="004A7436" w:rsidRDefault="004A7436" w:rsidP="004A7436">
                            <w:r>
                              <w:t>Christopher Wharton</w:t>
                            </w:r>
                          </w:p>
                          <w:p w14:paraId="11701DA5" w14:textId="77777777" w:rsidR="004A7436" w:rsidRDefault="004A7436" w:rsidP="004A743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61ABA" id="Text Box 10" o:spid="_x0000_s1031" type="#_x0000_t202" style="position:absolute;left:0;text-align:left;margin-left:78.55pt;margin-top:15.85pt;width:129.75pt;height:46.85pt;z-index:-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1BF17E59" w14:textId="77777777" w:rsidR="004A7436" w:rsidRDefault="004A7436" w:rsidP="004A7436">
                      <w:r>
                        <w:t>Blessed</w:t>
                      </w:r>
                    </w:p>
                    <w:p w14:paraId="1A88E970" w14:textId="77777777" w:rsidR="004A7436" w:rsidRDefault="004A7436" w:rsidP="004A7436">
                      <w:r>
                        <w:t>Christopher Wharton</w:t>
                      </w:r>
                    </w:p>
                    <w:p w14:paraId="11701DA5" w14:textId="77777777" w:rsidR="004A7436" w:rsidRDefault="004A7436" w:rsidP="004A743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EF8F88" wp14:editId="5362611F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327FE" w14:textId="77777777" w:rsidR="004A7436" w:rsidRDefault="004A7436" w:rsidP="004A74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79E1F7E3" w14:textId="77777777" w:rsidR="004A7436" w:rsidRDefault="004A7436" w:rsidP="004A74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6CEFBDA4" w14:textId="77777777" w:rsidR="004A7436" w:rsidRDefault="004A7436" w:rsidP="004A7436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44B3849" w14:textId="77777777" w:rsidR="004A7436" w:rsidRDefault="004A7436" w:rsidP="004A7436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EF8F88" id="Text Box 11" o:spid="_x0000_s1032" type="#_x0000_t202" style="position:absolute;left:0;text-align:left;margin-left:-7.5pt;margin-top:13.35pt;width:341.65pt;height:2in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20C327FE" w14:textId="77777777" w:rsidR="004A7436" w:rsidRDefault="004A7436" w:rsidP="004A743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79E1F7E3" w14:textId="77777777" w:rsidR="004A7436" w:rsidRDefault="004A7436" w:rsidP="004A743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6CEFBDA4" w14:textId="77777777" w:rsidR="004A7436" w:rsidRDefault="004A7436" w:rsidP="004A7436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44B3849" w14:textId="77777777" w:rsidR="004A7436" w:rsidRDefault="004A7436" w:rsidP="004A7436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sectPr w:rsidR="00D678E2" w:rsidRPr="00FB1531">
      <w:type w:val="continuous"/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1BF7"/>
    <w:multiLevelType w:val="multilevel"/>
    <w:tmpl w:val="38C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94E95"/>
    <w:multiLevelType w:val="hybridMultilevel"/>
    <w:tmpl w:val="FACAC7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DF8"/>
    <w:multiLevelType w:val="hybridMultilevel"/>
    <w:tmpl w:val="BF6E9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126B0"/>
    <w:multiLevelType w:val="hybridMultilevel"/>
    <w:tmpl w:val="BCDA7252"/>
    <w:lvl w:ilvl="0" w:tplc="73D2A24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51D8A"/>
    <w:multiLevelType w:val="hybridMultilevel"/>
    <w:tmpl w:val="39F490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9271C"/>
    <w:multiLevelType w:val="hybridMultilevel"/>
    <w:tmpl w:val="B442FDA4"/>
    <w:lvl w:ilvl="0" w:tplc="99421C7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428D2"/>
    <w:multiLevelType w:val="hybridMultilevel"/>
    <w:tmpl w:val="9A343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16606"/>
    <w:multiLevelType w:val="hybridMultilevel"/>
    <w:tmpl w:val="91723D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C223F6"/>
    <w:multiLevelType w:val="hybridMultilevel"/>
    <w:tmpl w:val="94DEA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96FF8"/>
    <w:multiLevelType w:val="hybridMultilevel"/>
    <w:tmpl w:val="BD7CBC0C"/>
    <w:lvl w:ilvl="0" w:tplc="97A2B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43C07"/>
    <w:multiLevelType w:val="multilevel"/>
    <w:tmpl w:val="149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947329"/>
    <w:multiLevelType w:val="multilevel"/>
    <w:tmpl w:val="80DCE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3927848">
    <w:abstractNumId w:val="5"/>
  </w:num>
  <w:num w:numId="2" w16cid:durableId="1003359724">
    <w:abstractNumId w:val="9"/>
  </w:num>
  <w:num w:numId="3" w16cid:durableId="1723753267">
    <w:abstractNumId w:val="4"/>
  </w:num>
  <w:num w:numId="4" w16cid:durableId="437601342">
    <w:abstractNumId w:val="1"/>
  </w:num>
  <w:num w:numId="5" w16cid:durableId="227158176">
    <w:abstractNumId w:val="3"/>
  </w:num>
  <w:num w:numId="6" w16cid:durableId="263811490">
    <w:abstractNumId w:val="8"/>
  </w:num>
  <w:num w:numId="7" w16cid:durableId="976229814">
    <w:abstractNumId w:val="2"/>
  </w:num>
  <w:num w:numId="8" w16cid:durableId="1090351048">
    <w:abstractNumId w:val="7"/>
  </w:num>
  <w:num w:numId="9" w16cid:durableId="326324840">
    <w:abstractNumId w:val="6"/>
  </w:num>
  <w:num w:numId="10" w16cid:durableId="1373774542">
    <w:abstractNumId w:val="11"/>
  </w:num>
  <w:num w:numId="11" w16cid:durableId="846944471">
    <w:abstractNumId w:val="10"/>
  </w:num>
  <w:num w:numId="12" w16cid:durableId="16567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8E2"/>
    <w:rsid w:val="000A1B4C"/>
    <w:rsid w:val="000F5684"/>
    <w:rsid w:val="00194012"/>
    <w:rsid w:val="001B0BB2"/>
    <w:rsid w:val="002364B3"/>
    <w:rsid w:val="002B23CE"/>
    <w:rsid w:val="002D0502"/>
    <w:rsid w:val="00323F11"/>
    <w:rsid w:val="003354A6"/>
    <w:rsid w:val="00342BF7"/>
    <w:rsid w:val="00353C85"/>
    <w:rsid w:val="003E10A4"/>
    <w:rsid w:val="004406BF"/>
    <w:rsid w:val="0045152B"/>
    <w:rsid w:val="004A7436"/>
    <w:rsid w:val="00565355"/>
    <w:rsid w:val="00603115"/>
    <w:rsid w:val="006109CC"/>
    <w:rsid w:val="0061279A"/>
    <w:rsid w:val="00636707"/>
    <w:rsid w:val="006513C3"/>
    <w:rsid w:val="00692DE9"/>
    <w:rsid w:val="00740413"/>
    <w:rsid w:val="00743FB8"/>
    <w:rsid w:val="007E2F1D"/>
    <w:rsid w:val="007F1EF9"/>
    <w:rsid w:val="00827DF3"/>
    <w:rsid w:val="00871218"/>
    <w:rsid w:val="008D1318"/>
    <w:rsid w:val="00915B93"/>
    <w:rsid w:val="009759F9"/>
    <w:rsid w:val="009A7408"/>
    <w:rsid w:val="00A8291E"/>
    <w:rsid w:val="00AF0DEF"/>
    <w:rsid w:val="00C07E1B"/>
    <w:rsid w:val="00C267F8"/>
    <w:rsid w:val="00C354D2"/>
    <w:rsid w:val="00C907EC"/>
    <w:rsid w:val="00CC5674"/>
    <w:rsid w:val="00CE4E0F"/>
    <w:rsid w:val="00D342C0"/>
    <w:rsid w:val="00D678E2"/>
    <w:rsid w:val="00DC47B7"/>
    <w:rsid w:val="00DF54C0"/>
    <w:rsid w:val="00E4056D"/>
    <w:rsid w:val="00E671EA"/>
    <w:rsid w:val="00E84EA0"/>
    <w:rsid w:val="00F14BDA"/>
    <w:rsid w:val="00F3575D"/>
    <w:rsid w:val="00FB1531"/>
    <w:rsid w:val="00FC41FB"/>
    <w:rsid w:val="131FBB8A"/>
    <w:rsid w:val="1B9B92F0"/>
    <w:rsid w:val="1E23807C"/>
    <w:rsid w:val="465144E6"/>
    <w:rsid w:val="53169F91"/>
    <w:rsid w:val="537E8D68"/>
    <w:rsid w:val="599C3708"/>
    <w:rsid w:val="5F1AD682"/>
    <w:rsid w:val="7685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A78079"/>
  <w15:chartTrackingRefBased/>
  <w15:docId w15:val="{C5D06009-3A1E-4A33-87D0-7675B37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cs="Arial"/>
      <w:b/>
      <w:b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hAnsi="Arial" w:cs="Arial"/>
      <w:b/>
      <w:bCs/>
      <w:sz w:val="28"/>
      <w:szCs w:val="24"/>
      <w:lang w:eastAsia="en-US"/>
    </w:rPr>
  </w:style>
  <w:style w:type="paragraph" w:styleId="Subtitle">
    <w:name w:val="Subtitle"/>
    <w:basedOn w:val="Normal"/>
    <w:link w:val="SubtitleChar"/>
    <w:qFormat/>
    <w:pPr>
      <w:tabs>
        <w:tab w:val="center" w:pos="5160"/>
      </w:tabs>
      <w:suppressAutoHyphens/>
      <w:jc w:val="center"/>
    </w:pPr>
    <w:rPr>
      <w:b/>
      <w:sz w:val="32"/>
      <w:szCs w:val="20"/>
      <w:lang w:val="en-US" w:eastAsia="en-US"/>
    </w:rPr>
  </w:style>
  <w:style w:type="character" w:customStyle="1" w:styleId="SubtitleChar">
    <w:name w:val="Subtitle Char"/>
    <w:link w:val="Subtitle"/>
    <w:rPr>
      <w:rFonts w:ascii="Arial" w:hAnsi="Arial"/>
      <w:b/>
      <w:sz w:val="32"/>
      <w:lang w:val="en-US" w:eastAsia="en-US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Hyperlink">
    <w:name w:val="Hyperlink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CE4E0F"/>
    <w:pPr>
      <w:spacing w:before="100" w:beforeAutospacing="1" w:after="100" w:afterAutospacing="1"/>
    </w:pPr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4A7436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A743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F01BE-0528-4793-A12F-FCE3DC43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2342</Characters>
  <Application>Microsoft Office Word</Application>
  <DocSecurity>0</DocSecurity>
  <Lines>19</Lines>
  <Paragraphs>5</Paragraphs>
  <ScaleCrop>false</ScaleCrop>
  <Company>The Holy Family Catholic School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mhennigan</dc:creator>
  <cp:keywords/>
  <cp:lastModifiedBy>Michelle Clare</cp:lastModifiedBy>
  <cp:revision>3</cp:revision>
  <cp:lastPrinted>2013-07-15T14:03:00Z</cp:lastPrinted>
  <dcterms:created xsi:type="dcterms:W3CDTF">2025-08-21T12:37:00Z</dcterms:created>
  <dcterms:modified xsi:type="dcterms:W3CDTF">2025-09-09T07:38:00Z</dcterms:modified>
</cp:coreProperties>
</file>